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chivo Narrow" w:cs="Archivo Narrow" w:eastAsia="Archivo Narrow" w:hAnsi="Archivo Narrow"/>
          <w:b w:val="1"/>
        </w:rPr>
      </w:pPr>
      <w:r w:rsidDel="00000000" w:rsidR="00000000" w:rsidRPr="00000000">
        <w:rPr>
          <w:rFonts w:ascii="Archivo Narrow" w:cs="Archivo Narrow" w:eastAsia="Archivo Narrow" w:hAnsi="Archivo Narrow"/>
          <w:b w:val="1"/>
          <w:rtl w:val="0"/>
        </w:rPr>
        <w:t xml:space="preserve">Parent Newsletter:</w:t>
      </w:r>
    </w:p>
    <w:p w:rsidR="00000000" w:rsidDel="00000000" w:rsidP="00000000" w:rsidRDefault="00000000" w:rsidRPr="00000000" w14:paraId="00000002">
      <w:pPr>
        <w:rPr>
          <w:rFonts w:ascii="Archivo Narrow" w:cs="Archivo Narrow" w:eastAsia="Archivo Narrow" w:hAnsi="Archivo Narrow"/>
        </w:rPr>
      </w:pPr>
      <w:hyperlink r:id="rId6">
        <w:r w:rsidDel="00000000" w:rsidR="00000000" w:rsidRPr="00000000">
          <w:rPr>
            <w:rFonts w:ascii="Archivo Narrow" w:cs="Archivo Narrow" w:eastAsia="Archivo Narrow" w:hAnsi="Archivo Narrow"/>
            <w:color w:val="1155cc"/>
            <w:u w:val="single"/>
            <w:rtl w:val="0"/>
          </w:rPr>
          <w:t xml:space="preserve">https://forms.gle/VapDSoGsvnbChCrZ8</w:t>
        </w:r>
      </w:hyperlink>
      <w:r w:rsidDel="00000000" w:rsidR="00000000" w:rsidRPr="00000000">
        <w:rPr>
          <w:rFonts w:ascii="Archivo Narrow" w:cs="Archivo Narrow" w:eastAsia="Archivo Narrow" w:hAnsi="Archivo Narrow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Archivo Narrow" w:cs="Archivo Narrow" w:eastAsia="Archivo Narrow" w:hAnsi="Archivo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chivo Narrow" w:cs="Archivo Narrow" w:eastAsia="Archivo Narrow" w:hAnsi="Archivo Narrow"/>
          <w:b w:val="1"/>
        </w:rPr>
      </w:pPr>
      <w:r w:rsidDel="00000000" w:rsidR="00000000" w:rsidRPr="00000000">
        <w:rPr>
          <w:rFonts w:ascii="Archivo Narrow" w:cs="Archivo Narrow" w:eastAsia="Archivo Narrow" w:hAnsi="Archivo Narrow"/>
          <w:b w:val="1"/>
          <w:rtl w:val="0"/>
        </w:rPr>
        <w:t xml:space="preserve">Student Interest Inventory: </w:t>
      </w:r>
    </w:p>
    <w:p w:rsidR="00000000" w:rsidDel="00000000" w:rsidP="00000000" w:rsidRDefault="00000000" w:rsidRPr="00000000" w14:paraId="00000005">
      <w:pPr>
        <w:rPr>
          <w:rFonts w:ascii="Archivo Narrow" w:cs="Archivo Narrow" w:eastAsia="Archivo Narrow" w:hAnsi="Archivo Narrow"/>
        </w:rPr>
      </w:pPr>
      <w:hyperlink r:id="rId7">
        <w:r w:rsidDel="00000000" w:rsidR="00000000" w:rsidRPr="00000000">
          <w:rPr>
            <w:rFonts w:ascii="Archivo Narrow" w:cs="Archivo Narrow" w:eastAsia="Archivo Narrow" w:hAnsi="Archivo Narrow"/>
            <w:color w:val="1155cc"/>
            <w:u w:val="single"/>
            <w:rtl w:val="0"/>
          </w:rPr>
          <w:t xml:space="preserve">https://forms.gle/fH8hPBfxVFGLDuUy9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chivo Narrow" w:cs="Archivo Narrow" w:eastAsia="Archivo Narrow" w:hAnsi="Archivo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chivo Narrow" w:cs="Archivo Narrow" w:eastAsia="Archivo Narrow" w:hAnsi="Archivo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chivo Narrow" w:cs="Archivo Narrow" w:eastAsia="Archivo Narrow" w:hAnsi="Archivo Narrow"/>
        </w:rPr>
      </w:pPr>
      <w:r w:rsidDel="00000000" w:rsidR="00000000" w:rsidRPr="00000000">
        <w:rPr>
          <w:rFonts w:ascii="Archivo Narrow" w:cs="Archivo Narrow" w:eastAsia="Archivo Narrow" w:hAnsi="Archivo Narrow"/>
          <w:b w:val="1"/>
          <w:rtl w:val="0"/>
        </w:rPr>
        <w:t xml:space="preserve">Daily Grammar Practice Slides: </w:t>
      </w:r>
      <w:hyperlink r:id="rId8">
        <w:r w:rsidDel="00000000" w:rsidR="00000000" w:rsidRPr="00000000">
          <w:rPr>
            <w:rFonts w:ascii="Archivo Narrow" w:cs="Archivo Narrow" w:eastAsia="Archivo Narrow" w:hAnsi="Archivo Narrow"/>
            <w:color w:val="1155cc"/>
            <w:u w:val="single"/>
            <w:rtl w:val="0"/>
          </w:rPr>
          <w:t xml:space="preserve">https://docs.google.com/presentation/d/1qMmKTycPtwcQdiiTR3z63CnwkHO5uMyOzq47LdL0QCY/edit?usp=sharing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chivo Narrow" w:cs="Archivo Narrow" w:eastAsia="Archivo Narrow" w:hAnsi="Archivo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chivo Narrow" w:cs="Archivo Narrow" w:eastAsia="Archivo Narrow" w:hAnsi="Archivo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chivo Narrow" w:cs="Archivo Narrow" w:eastAsia="Archivo Narrow" w:hAnsi="Archivo Narrow"/>
          <w:b w:val="1"/>
        </w:rPr>
      </w:pPr>
      <w:r w:rsidDel="00000000" w:rsidR="00000000" w:rsidRPr="00000000">
        <w:rPr>
          <w:rFonts w:ascii="Archivo Narrow" w:cs="Archivo Narrow" w:eastAsia="Archivo Narrow" w:hAnsi="Archivo Narrow"/>
          <w:b w:val="1"/>
          <w:rtl w:val="0"/>
        </w:rPr>
        <w:t xml:space="preserve">Classroom Playlist Form:</w:t>
      </w:r>
    </w:p>
    <w:p w:rsidR="00000000" w:rsidDel="00000000" w:rsidP="00000000" w:rsidRDefault="00000000" w:rsidRPr="00000000" w14:paraId="0000000C">
      <w:pPr>
        <w:rPr>
          <w:rFonts w:ascii="Archivo Narrow" w:cs="Archivo Narrow" w:eastAsia="Archivo Narrow" w:hAnsi="Archivo Narrow"/>
        </w:rPr>
      </w:pPr>
      <w:hyperlink r:id="rId9">
        <w:r w:rsidDel="00000000" w:rsidR="00000000" w:rsidRPr="00000000">
          <w:rPr>
            <w:rFonts w:ascii="Archivo Narrow" w:cs="Archivo Narrow" w:eastAsia="Archivo Narrow" w:hAnsi="Archivo Narrow"/>
            <w:color w:val="1155cc"/>
            <w:u w:val="single"/>
            <w:rtl w:val="0"/>
          </w:rPr>
          <w:t xml:space="preserve">https://forms.gle/ktg2iiXAXarJZyYS7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chivo Narrow" w:cs="Archivo Narrow" w:eastAsia="Archivo Narrow" w:hAnsi="Archivo Narrow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vo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ktg2iiXAXarJZyYS7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VapDSoGsvnbChCrZ8" TargetMode="External"/><Relationship Id="rId7" Type="http://schemas.openxmlformats.org/officeDocument/2006/relationships/hyperlink" Target="https://forms.gle/fH8hPBfxVFGLDuUy9" TargetMode="External"/><Relationship Id="rId8" Type="http://schemas.openxmlformats.org/officeDocument/2006/relationships/hyperlink" Target="https://docs.google.com/presentation/d/1qMmKTycPtwcQdiiTR3z63CnwkHO5uMyOzq47LdL0QCY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voNarrow-regular.ttf"/><Relationship Id="rId2" Type="http://schemas.openxmlformats.org/officeDocument/2006/relationships/font" Target="fonts/ArchivoNarrow-bold.ttf"/><Relationship Id="rId3" Type="http://schemas.openxmlformats.org/officeDocument/2006/relationships/font" Target="fonts/ArchivoNarrow-italic.ttf"/><Relationship Id="rId4" Type="http://schemas.openxmlformats.org/officeDocument/2006/relationships/font" Target="fonts/Archivo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